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psmdcp" ContentType="application/vnd.openxmlformats-package.core-properties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986a1c4dd47c3" /><Relationship Type="http://schemas.openxmlformats.org/package/2006/relationships/metadata/core-properties" Target="/package/services/metadata/core-properties/1d5749ea366b45ba8655314633f60f4d.psmdcp" Id="Rcd3706b8eb7d4afb" /></Relationships>
</file>

<file path=word/document.xml><?xml version="1.0" encoding="utf-8"?>
<w:document xmlns:w="http://schemas.openxmlformats.org/wordprocessingml/2006/main">
  <w:body>
    <w:p>
      <w:pPr>
        <w:spacing w:before="0" w:after="0" w:line="240" w:lineRule="auto"/>
        <w:ind w:left="0" w:right="0"/>
      </w:pPr>
      <w:r>
        <w:drawing>
          <wp:inline xmlns:wp="http://schemas.openxmlformats.org/drawingml/2006/wordprocessingDrawing" distT="0" distB="0" distL="0" distR="0">
            <wp:extent cx="7560000" cy="10692000"/>
            <wp:effectExtent l="0" t="0" r="0" b="0"/>
            <wp:docPr id="1" name="Pag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 1.png"/>
                    <pic:cNvPicPr/>
                  </pic:nvPicPr>
                  <pic:blipFill>
                    <a:blip xmlns:r="http://schemas.openxmlformats.org/officeDocument/2006/relationships" r:embed="Rca4b413f11bf440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</w:pPr>
      <w:r>
        <w:drawing>
          <wp:inline xmlns:wp="http://schemas.openxmlformats.org/drawingml/2006/wordprocessingDrawing" distT="0" distB="0" distL="0" distR="0">
            <wp:extent cx="7560000" cy="10692000"/>
            <wp:effectExtent l="0" t="0" r="0" b="0"/>
            <wp:docPr id="2" name="Pag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ge 2.png"/>
                    <pic:cNvPicPr/>
                  </pic:nvPicPr>
                  <pic:blipFill>
                    <a:blip xmlns:r="http://schemas.openxmlformats.org/officeDocument/2006/relationships" r:embed="R026f22aad7214f8e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sectPr>
          <w:pgSz w:w="11906" w:h="16838" w:orient="portrait"/>
          <w:pgMar w:top="0" w:right="0" w:bottom="0" w:left="0" w:header="0" w:footer="0" w:gutter="0"/>
        </w:sectPr>
      </w:pPr>
      <w:r>
        <w:drawing>
          <wp:inline xmlns:wp="http://schemas.openxmlformats.org/drawingml/2006/wordprocessingDrawing" distT="0" distB="0" distL="0" distR="0">
            <wp:extent cx="7560000" cy="10692000"/>
            <wp:effectExtent l="0" t="0" r="0" b="0"/>
            <wp:docPr id="3" name="Pag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ge 3.png"/>
                    <pic:cNvPicPr/>
                  </pic:nvPicPr>
                  <pic:blipFill>
                    <a:blip xmlns:r="http://schemas.openxmlformats.org/officeDocument/2006/relationships" r:embed="R12154e6fd09b4cc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0" w:right="0"/>
      </w:pPr>
      <w:r>
        <w:drawing>
          <wp:inline xmlns:wp="http://schemas.openxmlformats.org/drawingml/2006/wordprocessingDrawing" distT="0" distB="0" distL="0" distR="0">
            <wp:extent cx="7560000" cy="10692000"/>
            <wp:effectExtent l="0" t="0" r="0" b="0"/>
            <wp:docPr id="4" name="Pag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ge 4.png"/>
                    <pic:cNvPicPr/>
                  </pic:nvPicPr>
                  <pic:blipFill>
                    <a:blip xmlns:r="http://schemas.openxmlformats.org/officeDocument/2006/relationships" r:embed="R45527ad654f044af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0" w:footer="0" w:gutter="0"/>
    </w:sectPr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a4b413f11bf4405" /><Relationship Type="http://schemas.openxmlformats.org/officeDocument/2006/relationships/image" Target="/media/image2.png" Id="R026f22aad7214f8e" /><Relationship Type="http://schemas.openxmlformats.org/officeDocument/2006/relationships/image" Target="/media/image3.png" Id="R12154e6fd09b4cc4" /><Relationship Type="http://schemas.openxmlformats.org/officeDocument/2006/relationships/image" Target="/media/image4.png" Id="R45527ad654f044af" /></Relationships>
</file>